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D" w:rsidRDefault="002E5EBD" w:rsidP="002E5EBD">
      <w:pPr>
        <w:rPr>
          <w:rFonts w:ascii="Arial" w:hAnsi="Arial" w:cs="Arial"/>
        </w:rPr>
      </w:pPr>
    </w:p>
    <w:p w:rsidR="002E5EBD" w:rsidRDefault="002E5EBD" w:rsidP="002E5EBD">
      <w:pPr>
        <w:rPr>
          <w:rFonts w:ascii="Arial" w:hAnsi="Arial" w:cs="Arial"/>
        </w:rPr>
      </w:pPr>
    </w:p>
    <w:p w:rsidR="00D751CC" w:rsidRPr="00501964" w:rsidRDefault="00D751CC" w:rsidP="00D751CC">
      <w:pPr>
        <w:jc w:val="center"/>
        <w:rPr>
          <w:b/>
          <w:u w:val="single"/>
        </w:rPr>
      </w:pPr>
      <w:r w:rsidRPr="00501964">
        <w:rPr>
          <w:b/>
          <w:u w:val="single"/>
        </w:rPr>
        <w:t>OFFRE D’EMPLOI</w:t>
      </w:r>
    </w:p>
    <w:p w:rsidR="00D751CC" w:rsidRDefault="00D751CC" w:rsidP="00D751CC">
      <w:pPr>
        <w:keepNext/>
        <w:jc w:val="center"/>
        <w:outlineLvl w:val="0"/>
        <w:rPr>
          <w:b/>
          <w:bCs/>
        </w:rPr>
      </w:pPr>
    </w:p>
    <w:p w:rsidR="00D751CC" w:rsidRPr="005B2428" w:rsidRDefault="00D751CC" w:rsidP="00D751CC">
      <w:pPr>
        <w:keepNext/>
        <w:jc w:val="center"/>
        <w:outlineLvl w:val="0"/>
        <w:rPr>
          <w:b/>
          <w:bCs/>
        </w:rPr>
      </w:pPr>
      <w:r w:rsidRPr="005B2428">
        <w:rPr>
          <w:b/>
          <w:bCs/>
        </w:rPr>
        <w:t>La Commune de TANINGES</w:t>
      </w:r>
      <w:r>
        <w:rPr>
          <w:b/>
          <w:bCs/>
        </w:rPr>
        <w:t xml:space="preserve"> (</w:t>
      </w:r>
      <w:r w:rsidRPr="005B2428">
        <w:t>Haute-Savoie</w:t>
      </w:r>
      <w:r>
        <w:t>)</w:t>
      </w:r>
    </w:p>
    <w:p w:rsidR="00D751CC" w:rsidRPr="005B2428" w:rsidRDefault="00D751CC" w:rsidP="00D751CC">
      <w:pPr>
        <w:jc w:val="center"/>
      </w:pPr>
      <w:r w:rsidRPr="005B2428">
        <w:t>3500 habitants</w:t>
      </w:r>
      <w:r>
        <w:t xml:space="preserve"> - </w:t>
      </w:r>
      <w:r w:rsidRPr="005B2428">
        <w:t>Station de ski du Praz de Lys (7 000 lits)</w:t>
      </w:r>
    </w:p>
    <w:p w:rsidR="00D751CC" w:rsidRPr="005B2428" w:rsidRDefault="00D751CC" w:rsidP="00D751CC">
      <w:pPr>
        <w:jc w:val="center"/>
      </w:pPr>
    </w:p>
    <w:p w:rsidR="00D751CC" w:rsidRPr="005B2428" w:rsidRDefault="00D751CC" w:rsidP="00D751CC">
      <w:pPr>
        <w:keepNext/>
        <w:jc w:val="center"/>
        <w:outlineLvl w:val="2"/>
        <w:rPr>
          <w:b/>
          <w:bCs/>
        </w:rPr>
      </w:pPr>
      <w:proofErr w:type="gramStart"/>
      <w:r w:rsidRPr="005B2428">
        <w:rPr>
          <w:b/>
          <w:bCs/>
        </w:rPr>
        <w:t>recrute</w:t>
      </w:r>
      <w:proofErr w:type="gramEnd"/>
    </w:p>
    <w:p w:rsidR="00D751CC" w:rsidRPr="005B2428" w:rsidRDefault="00D751CC" w:rsidP="00D751CC"/>
    <w:p w:rsidR="00D751CC" w:rsidRDefault="002C6A96" w:rsidP="00D751CC">
      <w:pPr>
        <w:keepNext/>
        <w:jc w:val="center"/>
        <w:outlineLvl w:val="1"/>
        <w:rPr>
          <w:b/>
          <w:bCs/>
        </w:rPr>
      </w:pP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agent de propreté urbaine</w:t>
      </w:r>
      <w:r w:rsidR="00D751CC">
        <w:rPr>
          <w:b/>
          <w:bCs/>
        </w:rPr>
        <w:t xml:space="preserve"> (temps complet)</w:t>
      </w:r>
    </w:p>
    <w:p w:rsidR="002E5EBD" w:rsidRPr="002E5EBD" w:rsidRDefault="002E5EBD" w:rsidP="002E5EBD">
      <w:pPr>
        <w:rPr>
          <w:rFonts w:ascii="Arial" w:hAnsi="Arial" w:cs="Arial"/>
          <w:sz w:val="32"/>
        </w:rPr>
      </w:pPr>
    </w:p>
    <w:p w:rsidR="00D52319" w:rsidRPr="005F11E8" w:rsidRDefault="00CE35B4" w:rsidP="00D52319">
      <w:pPr>
        <w:jc w:val="center"/>
        <w:rPr>
          <w:b/>
          <w:u w:val="single"/>
        </w:rPr>
      </w:pPr>
      <w:r>
        <w:rPr>
          <w:b/>
          <w:u w:val="single"/>
        </w:rPr>
        <w:t>Cadre d’emploi</w:t>
      </w:r>
      <w:r w:rsidR="00D52319">
        <w:rPr>
          <w:b/>
          <w:u w:val="single"/>
        </w:rPr>
        <w:t> :</w:t>
      </w:r>
      <w:r w:rsidR="00D52319" w:rsidRPr="005F11E8">
        <w:rPr>
          <w:b/>
          <w:u w:val="single"/>
        </w:rPr>
        <w:t xml:space="preserve"> </w:t>
      </w:r>
      <w:r w:rsidR="00D52319">
        <w:rPr>
          <w:b/>
          <w:u w:val="single"/>
        </w:rPr>
        <w:t>Adjoint Technique, Adjoint Technique Principal</w:t>
      </w:r>
    </w:p>
    <w:p w:rsidR="002E5EBD" w:rsidRPr="002E5EBD" w:rsidRDefault="002E5EBD" w:rsidP="002E5EBD">
      <w:pPr>
        <w:rPr>
          <w:rFonts w:ascii="Arial" w:hAnsi="Arial" w:cs="Arial"/>
          <w:sz w:val="32"/>
        </w:rPr>
      </w:pPr>
    </w:p>
    <w:p w:rsidR="008F5E17" w:rsidRDefault="00D751CC" w:rsidP="002E5EB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PRINCIPALES </w:t>
      </w:r>
      <w:r w:rsidR="002E5EBD" w:rsidRPr="00D751CC">
        <w:rPr>
          <w:rFonts w:ascii="Arial" w:hAnsi="Arial" w:cs="Arial"/>
          <w:b/>
          <w:u w:val="single"/>
        </w:rPr>
        <w:t>MISSIONS</w:t>
      </w:r>
      <w:r w:rsidR="002E5EBD" w:rsidRPr="00D751CC">
        <w:rPr>
          <w:rFonts w:ascii="Arial" w:hAnsi="Arial" w:cs="Arial"/>
          <w:b/>
        </w:rPr>
        <w:t xml:space="preserve"> </w:t>
      </w:r>
      <w:r w:rsidR="002E5EBD" w:rsidRPr="00D751CC">
        <w:rPr>
          <w:rFonts w:ascii="Arial" w:hAnsi="Arial" w:cs="Arial"/>
        </w:rPr>
        <w:t xml:space="preserve">: </w:t>
      </w:r>
    </w:p>
    <w:p w:rsidR="00D751CC" w:rsidRPr="00D751CC" w:rsidRDefault="00D751CC" w:rsidP="002E5EBD">
      <w:pPr>
        <w:rPr>
          <w:rFonts w:ascii="Arial" w:hAnsi="Arial" w:cs="Arial"/>
        </w:rPr>
      </w:pPr>
    </w:p>
    <w:p w:rsidR="00D87AEB" w:rsidRPr="00D87AEB" w:rsidRDefault="00D87AEB" w:rsidP="00D87AEB">
      <w:pPr>
        <w:pStyle w:val="Paragraphedeliste"/>
        <w:ind w:left="24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87AEB">
        <w:rPr>
          <w:rFonts w:ascii="Arial" w:hAnsi="Arial" w:cs="Arial"/>
        </w:rPr>
        <w:t>Entretien de la voirie communale (curage de fossé</w:t>
      </w:r>
      <w:r w:rsidR="00CE35B4">
        <w:rPr>
          <w:rFonts w:ascii="Arial" w:hAnsi="Arial" w:cs="Arial"/>
        </w:rPr>
        <w:t>s</w:t>
      </w:r>
      <w:r w:rsidRPr="00D87AEB">
        <w:rPr>
          <w:rFonts w:ascii="Arial" w:hAnsi="Arial" w:cs="Arial"/>
        </w:rPr>
        <w:t xml:space="preserve"> et grille</w:t>
      </w:r>
      <w:r w:rsidR="00CE35B4">
        <w:rPr>
          <w:rFonts w:ascii="Arial" w:hAnsi="Arial" w:cs="Arial"/>
        </w:rPr>
        <w:t xml:space="preserve">s, </w:t>
      </w:r>
      <w:r w:rsidRPr="00D87AEB">
        <w:rPr>
          <w:rFonts w:ascii="Arial" w:hAnsi="Arial" w:cs="Arial"/>
        </w:rPr>
        <w:t>etc</w:t>
      </w:r>
      <w:r w:rsidR="00CE35B4">
        <w:rPr>
          <w:rFonts w:ascii="Arial" w:hAnsi="Arial" w:cs="Arial"/>
        </w:rPr>
        <w:t>…</w:t>
      </w:r>
      <w:r w:rsidRPr="00D87AEB">
        <w:rPr>
          <w:rFonts w:ascii="Arial" w:hAnsi="Arial" w:cs="Arial"/>
        </w:rPr>
        <w:t xml:space="preserve">) ; </w:t>
      </w:r>
    </w:p>
    <w:p w:rsidR="00D87AEB" w:rsidRPr="00D87AEB" w:rsidRDefault="00D87AEB" w:rsidP="00D87AEB">
      <w:pPr>
        <w:pStyle w:val="Paragraphedeliste"/>
        <w:ind w:left="24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87AEB">
        <w:rPr>
          <w:rFonts w:ascii="Arial" w:hAnsi="Arial" w:cs="Arial"/>
        </w:rPr>
        <w:t>Salubrité publique et propreté urbaine ;</w:t>
      </w:r>
    </w:p>
    <w:p w:rsidR="00D87AEB" w:rsidRPr="00D87AEB" w:rsidRDefault="00D87AEB" w:rsidP="00D87AEB">
      <w:pPr>
        <w:pStyle w:val="Paragraphedeliste"/>
        <w:ind w:left="24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87AEB">
        <w:rPr>
          <w:rFonts w:ascii="Arial" w:hAnsi="Arial" w:cs="Arial"/>
        </w:rPr>
        <w:t>B</w:t>
      </w:r>
      <w:r w:rsidR="00CE35B4">
        <w:rPr>
          <w:rFonts w:ascii="Arial" w:hAnsi="Arial" w:cs="Arial"/>
        </w:rPr>
        <w:t xml:space="preserve">alayage, soufflage </w:t>
      </w:r>
      <w:r w:rsidRPr="00D87AEB">
        <w:rPr>
          <w:rFonts w:ascii="Arial" w:hAnsi="Arial" w:cs="Arial"/>
        </w:rPr>
        <w:t>dans les rues et sur les trottoirs ;</w:t>
      </w:r>
    </w:p>
    <w:p w:rsidR="00D87AEB" w:rsidRPr="00D87AEB" w:rsidRDefault="00D87AEB" w:rsidP="00D87AEB">
      <w:pPr>
        <w:pStyle w:val="Paragraphedeliste"/>
        <w:ind w:left="24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87AEB">
        <w:rPr>
          <w:rFonts w:ascii="Arial" w:hAnsi="Arial" w:cs="Arial"/>
        </w:rPr>
        <w:t>Participation à la viabilité hivernale ;</w:t>
      </w:r>
    </w:p>
    <w:p w:rsidR="00D87AEB" w:rsidRPr="00D87AEB" w:rsidRDefault="00D87AEB" w:rsidP="00D87AEB">
      <w:pPr>
        <w:pStyle w:val="Paragraphedeliste"/>
        <w:ind w:left="24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87AEB">
        <w:rPr>
          <w:rFonts w:ascii="Arial" w:hAnsi="Arial" w:cs="Arial"/>
        </w:rPr>
        <w:t>Désherbage et salage ;</w:t>
      </w:r>
    </w:p>
    <w:p w:rsidR="00D751CC" w:rsidRPr="00D751CC" w:rsidRDefault="006664F9" w:rsidP="00D87AEB">
      <w:pPr>
        <w:pStyle w:val="Paragraphedeliste"/>
        <w:ind w:left="2484"/>
        <w:rPr>
          <w:rFonts w:ascii="Arial" w:hAnsi="Arial" w:cs="Arial"/>
        </w:rPr>
      </w:pPr>
      <w:r>
        <w:rPr>
          <w:rFonts w:ascii="Arial" w:hAnsi="Arial" w:cs="Arial"/>
          <w:lang w:bidi="en-US"/>
        </w:rPr>
        <w:t xml:space="preserve">- </w:t>
      </w:r>
      <w:r w:rsidR="00D87AEB" w:rsidRPr="00D87AEB">
        <w:rPr>
          <w:rFonts w:ascii="Arial" w:hAnsi="Arial" w:cs="Arial"/>
          <w:lang w:bidi="en-US"/>
        </w:rPr>
        <w:t>Renfort ponctuel des autres services.</w:t>
      </w:r>
      <w:bookmarkStart w:id="0" w:name="_GoBack"/>
      <w:bookmarkEnd w:id="0"/>
    </w:p>
    <w:p w:rsidR="002E5EBD" w:rsidRPr="00D751CC" w:rsidRDefault="002E5EBD" w:rsidP="002E5EBD">
      <w:pPr>
        <w:rPr>
          <w:rFonts w:ascii="Arial" w:hAnsi="Arial" w:cs="Arial"/>
        </w:rPr>
      </w:pPr>
    </w:p>
    <w:p w:rsidR="001B25E4" w:rsidRPr="00D751CC" w:rsidRDefault="00D751CC" w:rsidP="002E5EBD">
      <w:pPr>
        <w:rPr>
          <w:rFonts w:ascii="Arial" w:hAnsi="Arial" w:cs="Arial"/>
          <w:b/>
          <w:u w:val="single"/>
        </w:rPr>
      </w:pPr>
      <w:r w:rsidRPr="00D751CC">
        <w:rPr>
          <w:rFonts w:ascii="Arial" w:hAnsi="Arial" w:cs="Arial"/>
          <w:b/>
          <w:u w:val="single"/>
        </w:rPr>
        <w:t xml:space="preserve">DIVERS : </w:t>
      </w:r>
    </w:p>
    <w:p w:rsidR="00D751CC" w:rsidRDefault="00D751CC" w:rsidP="006664F9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- Possibilité de travailler les nuits et les weekends dans le cadre de la viabilité hivernale</w:t>
      </w:r>
    </w:p>
    <w:p w:rsidR="00D751CC" w:rsidRPr="00D751CC" w:rsidRDefault="00D751CC" w:rsidP="00D751CC">
      <w:pPr>
        <w:ind w:left="2124" w:firstLine="6"/>
        <w:rPr>
          <w:rFonts w:ascii="Arial" w:hAnsi="Arial" w:cs="Arial"/>
        </w:rPr>
      </w:pPr>
    </w:p>
    <w:p w:rsidR="002E5EBD" w:rsidRPr="00D751CC" w:rsidRDefault="002E5EBD" w:rsidP="002E5EBD">
      <w:pPr>
        <w:rPr>
          <w:rFonts w:ascii="Arial" w:hAnsi="Arial" w:cs="Arial"/>
          <w:b/>
        </w:rPr>
      </w:pPr>
      <w:r w:rsidRPr="00D751CC">
        <w:rPr>
          <w:rFonts w:ascii="Arial" w:hAnsi="Arial" w:cs="Arial"/>
          <w:b/>
          <w:u w:val="single"/>
        </w:rPr>
        <w:t>PROFIL</w:t>
      </w:r>
      <w:r w:rsidRPr="00D751CC">
        <w:rPr>
          <w:rFonts w:ascii="Arial" w:hAnsi="Arial" w:cs="Arial"/>
          <w:b/>
        </w:rPr>
        <w:t xml:space="preserve"> : </w:t>
      </w:r>
    </w:p>
    <w:p w:rsidR="002E5EBD" w:rsidRPr="00D751CC" w:rsidRDefault="002E5EBD" w:rsidP="002E5EBD">
      <w:pPr>
        <w:rPr>
          <w:rFonts w:ascii="Arial" w:hAnsi="Arial" w:cs="Arial"/>
        </w:rPr>
      </w:pPr>
    </w:p>
    <w:p w:rsidR="002E5EBD" w:rsidRPr="00D751CC" w:rsidRDefault="006664F9" w:rsidP="006664F9">
      <w:pPr>
        <w:ind w:left="1416" w:firstLine="99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EBD" w:rsidRPr="00D751CC">
        <w:rPr>
          <w:rFonts w:ascii="Arial" w:hAnsi="Arial" w:cs="Arial"/>
        </w:rPr>
        <w:t>Aptitude physique</w:t>
      </w:r>
    </w:p>
    <w:p w:rsidR="002E5EBD" w:rsidRDefault="006664F9" w:rsidP="006664F9">
      <w:pPr>
        <w:ind w:left="1416" w:firstLine="99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EBD" w:rsidRPr="00D751CC">
        <w:rPr>
          <w:rFonts w:ascii="Arial" w:hAnsi="Arial" w:cs="Arial"/>
        </w:rPr>
        <w:t>Personne sérieuse, motivée, rigoureuse, apte à travailler en équipe</w:t>
      </w:r>
    </w:p>
    <w:p w:rsidR="006664F9" w:rsidRPr="00D751CC" w:rsidRDefault="006664F9" w:rsidP="006664F9">
      <w:pPr>
        <w:ind w:left="1416" w:firstLine="994"/>
        <w:rPr>
          <w:rFonts w:ascii="Arial" w:hAnsi="Arial" w:cs="Arial"/>
        </w:rPr>
      </w:pPr>
      <w:r>
        <w:rPr>
          <w:rFonts w:ascii="Arial" w:hAnsi="Arial" w:cs="Arial"/>
        </w:rPr>
        <w:t>- Connaissance des règles d’hygiène et de sécurité</w:t>
      </w:r>
    </w:p>
    <w:p w:rsidR="002E5EBD" w:rsidRPr="00D751CC" w:rsidRDefault="006664F9" w:rsidP="006664F9">
      <w:pPr>
        <w:ind w:left="1416" w:firstLine="99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EBD" w:rsidRPr="00D751CC">
        <w:rPr>
          <w:rFonts w:ascii="Arial" w:hAnsi="Arial" w:cs="Arial"/>
        </w:rPr>
        <w:t>Expérience similaire souhaitée</w:t>
      </w:r>
    </w:p>
    <w:p w:rsidR="002E5EBD" w:rsidRPr="00D751CC" w:rsidRDefault="006664F9" w:rsidP="006664F9">
      <w:pPr>
        <w:ind w:left="1416" w:firstLine="99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2D92">
        <w:rPr>
          <w:rFonts w:ascii="Arial" w:hAnsi="Arial" w:cs="Arial"/>
        </w:rPr>
        <w:t>Permis B obligatoire</w:t>
      </w:r>
    </w:p>
    <w:p w:rsidR="002E5EBD" w:rsidRPr="00D751CC" w:rsidRDefault="002E5EBD" w:rsidP="002E5EBD">
      <w:pPr>
        <w:rPr>
          <w:rFonts w:ascii="Arial" w:hAnsi="Arial" w:cs="Arial"/>
        </w:rPr>
      </w:pPr>
    </w:p>
    <w:p w:rsidR="002E5EBD" w:rsidRPr="00D751CC" w:rsidRDefault="002E5EBD" w:rsidP="002E5EBD">
      <w:pPr>
        <w:rPr>
          <w:rFonts w:ascii="Arial" w:hAnsi="Arial" w:cs="Arial"/>
        </w:rPr>
      </w:pPr>
    </w:p>
    <w:p w:rsidR="002E5EBD" w:rsidRPr="00D751CC" w:rsidRDefault="002E5EBD" w:rsidP="002E5EBD">
      <w:pPr>
        <w:rPr>
          <w:rFonts w:ascii="Arial" w:hAnsi="Arial" w:cs="Arial"/>
        </w:rPr>
      </w:pPr>
      <w:r w:rsidRPr="00D751CC">
        <w:rPr>
          <w:rFonts w:ascii="Arial" w:hAnsi="Arial" w:cs="Arial"/>
        </w:rPr>
        <w:t xml:space="preserve">Adresser lettre manuscrite, CV et photo avant le </w:t>
      </w:r>
      <w:r w:rsidR="006664F9">
        <w:rPr>
          <w:rFonts w:ascii="Arial" w:hAnsi="Arial" w:cs="Arial"/>
        </w:rPr>
        <w:t>31 octobre 2018</w:t>
      </w:r>
      <w:r w:rsidRPr="00D751CC">
        <w:rPr>
          <w:rFonts w:ascii="Arial" w:hAnsi="Arial" w:cs="Arial"/>
        </w:rPr>
        <w:t xml:space="preserve">, à M. le Maire, 75, avenue des </w:t>
      </w:r>
      <w:proofErr w:type="spellStart"/>
      <w:r w:rsidRPr="00D751CC">
        <w:rPr>
          <w:rFonts w:ascii="Arial" w:hAnsi="Arial" w:cs="Arial"/>
        </w:rPr>
        <w:t>Thézières</w:t>
      </w:r>
      <w:proofErr w:type="spellEnd"/>
      <w:r w:rsidRPr="00D751CC">
        <w:rPr>
          <w:rFonts w:ascii="Arial" w:hAnsi="Arial" w:cs="Arial"/>
        </w:rPr>
        <w:t xml:space="preserve"> 74440 TANINGES</w:t>
      </w:r>
      <w:r w:rsidR="00D751CC" w:rsidRPr="00D751CC">
        <w:rPr>
          <w:rFonts w:ascii="Arial" w:hAnsi="Arial" w:cs="Arial"/>
        </w:rPr>
        <w:t xml:space="preserve"> ou par mail à rh@taninges.fr</w:t>
      </w:r>
    </w:p>
    <w:p w:rsidR="002E5EBD" w:rsidRPr="002E5EBD" w:rsidRDefault="002E5EBD" w:rsidP="002E5EBD">
      <w:pPr>
        <w:rPr>
          <w:rFonts w:ascii="Arial" w:hAnsi="Arial" w:cs="Arial"/>
          <w:sz w:val="32"/>
        </w:rPr>
      </w:pPr>
    </w:p>
    <w:p w:rsidR="002E5EBD" w:rsidRDefault="002E5EBD" w:rsidP="002E5EBD">
      <w:pPr>
        <w:rPr>
          <w:rFonts w:ascii="Arial" w:hAnsi="Arial" w:cs="Arial"/>
          <w:sz w:val="32"/>
        </w:rPr>
      </w:pPr>
    </w:p>
    <w:p w:rsidR="00D751CC" w:rsidRPr="002E5EBD" w:rsidRDefault="00D751CC" w:rsidP="002E5EBD">
      <w:pPr>
        <w:rPr>
          <w:rFonts w:ascii="Arial" w:hAnsi="Arial" w:cs="Arial"/>
          <w:sz w:val="32"/>
        </w:rPr>
      </w:pPr>
    </w:p>
    <w:p w:rsidR="002E5EBD" w:rsidRPr="0083135A" w:rsidRDefault="002E5EBD" w:rsidP="002E5EBD">
      <w:pPr>
        <w:rPr>
          <w:rFonts w:ascii="Arial" w:hAnsi="Arial" w:cs="Arial"/>
          <w:sz w:val="28"/>
        </w:rPr>
      </w:pP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83135A">
        <w:rPr>
          <w:rFonts w:ascii="Arial" w:hAnsi="Arial" w:cs="Arial"/>
          <w:sz w:val="28"/>
        </w:rPr>
        <w:t>Le Maire,</w:t>
      </w:r>
    </w:p>
    <w:p w:rsidR="00EF3A2B" w:rsidRPr="0083135A" w:rsidRDefault="002E5EBD" w:rsidP="002E5EBD">
      <w:pPr>
        <w:rPr>
          <w:sz w:val="28"/>
        </w:rPr>
      </w:pP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  <w:t>Y. LAURAT,</w:t>
      </w:r>
    </w:p>
    <w:sectPr w:rsidR="00EF3A2B" w:rsidRPr="0083135A" w:rsidSect="005927DF">
      <w:headerReference w:type="default" r:id="rId8"/>
      <w:footerReference w:type="default" r:id="rId9"/>
      <w:pgSz w:w="11907" w:h="16840" w:code="9"/>
      <w:pgMar w:top="397" w:right="680" w:bottom="397" w:left="680" w:header="284" w:footer="284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4C" w:rsidRDefault="00B6704C">
      <w:r>
        <w:separator/>
      </w:r>
    </w:p>
  </w:endnote>
  <w:endnote w:type="continuationSeparator" w:id="0">
    <w:p w:rsidR="00B6704C" w:rsidRDefault="00B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FA" w:rsidRDefault="00FA7620" w:rsidP="005927DF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FF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-98425</wp:posOffset>
              </wp:positionH>
              <wp:positionV relativeFrom="paragraph">
                <wp:posOffset>64135</wp:posOffset>
              </wp:positionV>
              <wp:extent cx="6934200" cy="0"/>
              <wp:effectExtent l="15875" t="16510" r="12700" b="1206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5.05pt" to="538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e3EwIAACkEAAAOAAAAZHJzL2Uyb0RvYy54bWysU8GO2yAQvVfqPyDuie2sN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TDSJEe&#10;JHoWiqM8dGYwroCASm1tqI2e1It51vS7Q0pXHVF7Hhm+ng2kZSEjeZMSNs4A/m74rBnEkIPXsU2n&#10;1vYBEhqATlGN800NfvKIwuF8+ZCDxBjR0ZeQYkw01vlPXPcoGCWWwDkCk+Oz84EIKcaQcI/SjZAy&#10;ii0VGoDtMn1MY4bTUrDgDXHO7neVtOhIYF6aJoUvlgWe+zCrD4pFtI4Ttrnangh5seF2qQIe1AJ8&#10;rtZlIH4s0+VmsVnkk3w230zytK4nH5sqn8yb7MNj/VBXVZ39DNSyvOgEY1wFduNwZvnfiX99Jpex&#10;uo3nrQ/JW/TYMCA7/iPpKGbQ7zIJO83OWzuKDPMYg69vJwz8/R7s+xe+/gUAAP//AwBQSwMEFAAG&#10;AAgAAAAhABWNZnXeAAAACgEAAA8AAABkcnMvZG93bnJldi54bWxMj0FLw0AQhe+C/2EZwVu7G6Gp&#10;xGyKBKQehNLoQW/b7DQJzc6G7LaJ/94pHvQ47328eS/fzK4XFxxD50lDslQgkGpvO2o0fLy/LB5B&#10;hGjImt4TavjGAJvi9iY3mfUT7fFSxUZwCIXMaGhjHDIpQ92iM2HpByT2jn50JvI5NtKOZuJw18sH&#10;pVLpTEf8oTUDli3Wp+rsNHzutrvhrSxT//q1neYmTar9utf6/m5+fgIRcY5/MFzrc3UouNPBn8kG&#10;0WtYJKsVo2yoBMQVUOuUlcOvIotc/p9Q/AAAAP//AwBQSwECLQAUAAYACAAAACEAtoM4kv4AAADh&#10;AQAAEwAAAAAAAAAAAAAAAAAAAAAAW0NvbnRlbnRfVHlwZXNdLnhtbFBLAQItABQABgAIAAAAIQA4&#10;/SH/1gAAAJQBAAALAAAAAAAAAAAAAAAAAC8BAABfcmVscy8ucmVsc1BLAQItABQABgAIAAAAIQAA&#10;aHe3EwIAACkEAAAOAAAAAAAAAAAAAAAAAC4CAABkcnMvZTJvRG9jLnhtbFBLAQItABQABgAIAAAA&#10;IQAVjWZ13gAAAAoBAAAPAAAAAAAAAAAAAAAAAG0EAABkcnMvZG93bnJldi54bWxQSwUGAAAAAAQA&#10;BADzAAAAeAUAAAAA&#10;" o:allowincell="f" strokecolor="red" strokeweight="1.5pt">
              <w10:wrap type="square"/>
            </v:line>
          </w:pict>
        </mc:Fallback>
      </mc:AlternateContent>
    </w:r>
  </w:p>
  <w:p w:rsidR="006207FA" w:rsidRPr="00EA17D8" w:rsidRDefault="006207FA" w:rsidP="005927DF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CC"/>
        <w:sz w:val="22"/>
      </w:rPr>
    </w:pPr>
    <w:r w:rsidRPr="00EA17D8">
      <w:rPr>
        <w:rFonts w:ascii="Arial" w:hAnsi="Arial" w:cs="Arial"/>
        <w:b/>
        <w:bCs/>
        <w:color w:val="0000CC"/>
        <w:sz w:val="22"/>
      </w:rPr>
      <w:t xml:space="preserve">75 avenue des </w:t>
    </w:r>
    <w:proofErr w:type="spellStart"/>
    <w:r w:rsidRPr="00EA17D8">
      <w:rPr>
        <w:rFonts w:ascii="Arial" w:hAnsi="Arial" w:cs="Arial"/>
        <w:b/>
        <w:bCs/>
        <w:color w:val="0000CC"/>
        <w:sz w:val="22"/>
      </w:rPr>
      <w:t>Thézières</w:t>
    </w:r>
    <w:proofErr w:type="spellEnd"/>
    <w:r w:rsidRPr="00EA17D8">
      <w:rPr>
        <w:rFonts w:ascii="Arial" w:hAnsi="Arial" w:cs="Arial"/>
        <w:b/>
        <w:bCs/>
        <w:color w:val="0000CC"/>
        <w:sz w:val="22"/>
      </w:rPr>
      <w:t xml:space="preserve"> 74440 TANINGES – Tél : 04 50 34 20 22 – Fax : 04 50 34 85 84</w:t>
    </w:r>
  </w:p>
  <w:p w:rsidR="006207FA" w:rsidRPr="00EA17D8" w:rsidRDefault="006207FA" w:rsidP="005927DF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CC"/>
        <w:sz w:val="22"/>
      </w:rPr>
    </w:pPr>
    <w:proofErr w:type="gramStart"/>
    <w:r w:rsidRPr="00EA17D8">
      <w:rPr>
        <w:rFonts w:ascii="Arial" w:hAnsi="Arial" w:cs="Arial"/>
        <w:b/>
        <w:bCs/>
        <w:color w:val="0000CC"/>
        <w:sz w:val="22"/>
      </w:rPr>
      <w:t>courriel</w:t>
    </w:r>
    <w:proofErr w:type="gramEnd"/>
    <w:r w:rsidRPr="00EA17D8">
      <w:rPr>
        <w:rFonts w:ascii="Arial" w:hAnsi="Arial" w:cs="Arial"/>
        <w:b/>
        <w:bCs/>
        <w:color w:val="0000CC"/>
        <w:sz w:val="22"/>
      </w:rPr>
      <w:t xml:space="preserve"> : </w:t>
    </w:r>
    <w:hyperlink r:id="rId1" w:history="1">
      <w:r w:rsidR="00D751CC" w:rsidRPr="00DD09B4">
        <w:rPr>
          <w:rStyle w:val="Lienhypertexte"/>
          <w:rFonts w:ascii="Arial" w:hAnsi="Arial" w:cs="Arial"/>
          <w:b/>
          <w:bCs/>
          <w:sz w:val="22"/>
        </w:rPr>
        <w:t>rh@taninges.fr</w:t>
      </w:r>
    </w:hyperlink>
  </w:p>
  <w:p w:rsidR="006207FA" w:rsidRPr="00EA17D8" w:rsidRDefault="00D751CC" w:rsidP="005927DF">
    <w:pPr>
      <w:pStyle w:val="En-tte"/>
      <w:tabs>
        <w:tab w:val="clear" w:pos="4536"/>
        <w:tab w:val="clear" w:pos="9072"/>
      </w:tabs>
      <w:jc w:val="center"/>
      <w:rPr>
        <w:color w:val="0000CC"/>
        <w:lang w:val="en-GB"/>
      </w:rPr>
    </w:pPr>
    <w:proofErr w:type="gramStart"/>
    <w:r>
      <w:rPr>
        <w:rFonts w:ascii="Arial" w:hAnsi="Arial" w:cs="Arial"/>
        <w:b/>
        <w:bCs/>
        <w:color w:val="0000CC"/>
        <w:sz w:val="22"/>
        <w:lang w:val="en-GB"/>
      </w:rPr>
      <w:t>internet</w:t>
    </w:r>
    <w:r w:rsidR="006207FA" w:rsidRPr="00EA17D8">
      <w:rPr>
        <w:rFonts w:ascii="Arial" w:hAnsi="Arial" w:cs="Arial"/>
        <w:b/>
        <w:bCs/>
        <w:color w:val="0000CC"/>
        <w:sz w:val="22"/>
        <w:lang w:val="en-GB"/>
      </w:rPr>
      <w:t> :</w:t>
    </w:r>
    <w:proofErr w:type="gramEnd"/>
    <w:r w:rsidR="006207FA" w:rsidRPr="00EA17D8">
      <w:rPr>
        <w:rFonts w:ascii="Arial" w:hAnsi="Arial" w:cs="Arial"/>
        <w:b/>
        <w:bCs/>
        <w:color w:val="0000CC"/>
        <w:sz w:val="22"/>
        <w:lang w:val="en-GB"/>
      </w:rPr>
      <w:t xml:space="preserve"> http://</w:t>
    </w:r>
    <w:r>
      <w:rPr>
        <w:rFonts w:ascii="Arial" w:hAnsi="Arial" w:cs="Arial"/>
        <w:b/>
        <w:bCs/>
        <w:color w:val="0000CC"/>
        <w:sz w:val="22"/>
        <w:lang w:val="en-GB"/>
      </w:rPr>
      <w:t>www.taninges.com</w:t>
    </w:r>
    <w:r w:rsidR="006207FA" w:rsidRPr="00EA17D8">
      <w:rPr>
        <w:rFonts w:ascii="Arial" w:hAnsi="Arial" w:cs="Arial"/>
        <w:b/>
        <w:bCs/>
        <w:color w:val="0000CC"/>
        <w:sz w:val="22"/>
        <w:lang w:val="en-GB"/>
      </w:rPr>
      <w:t xml:space="preserve">                Facebook : https://www.facebook.com/mairietaninges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4C" w:rsidRDefault="00B6704C">
      <w:r>
        <w:separator/>
      </w:r>
    </w:p>
  </w:footnote>
  <w:footnote w:type="continuationSeparator" w:id="0">
    <w:p w:rsidR="00B6704C" w:rsidRDefault="00B6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FA" w:rsidRPr="003251E2" w:rsidRDefault="00D751CC" w:rsidP="00264183">
    <w:pPr>
      <w:pStyle w:val="En-tte"/>
      <w:tabs>
        <w:tab w:val="clear" w:pos="4536"/>
        <w:tab w:val="left" w:pos="993"/>
      </w:tabs>
      <w:rPr>
        <w:rFonts w:ascii="Albertus Extra Bold" w:hAnsi="Albertus Extra Bold"/>
        <w:b/>
        <w:color w:val="0000CC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10B18" wp14:editId="1A636306">
          <wp:simplePos x="0" y="0"/>
          <wp:positionH relativeFrom="column">
            <wp:posOffset>6170930</wp:posOffset>
          </wp:positionH>
          <wp:positionV relativeFrom="paragraph">
            <wp:posOffset>-130810</wp:posOffset>
          </wp:positionV>
          <wp:extent cx="586105" cy="586105"/>
          <wp:effectExtent l="0" t="0" r="4445" b="4445"/>
          <wp:wrapNone/>
          <wp:docPr id="4" name="Image 4" descr="logo_tani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tanin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620">
      <w:rPr>
        <w:noProof/>
        <w:color w:val="0000CC"/>
      </w:rPr>
      <w:drawing>
        <wp:anchor distT="0" distB="0" distL="114300" distR="114300" simplePos="0" relativeHeight="251656192" behindDoc="1" locked="0" layoutInCell="0" allowOverlap="1" wp14:anchorId="28952DFF" wp14:editId="7E124FEC">
          <wp:simplePos x="0" y="0"/>
          <wp:positionH relativeFrom="column">
            <wp:posOffset>2540</wp:posOffset>
          </wp:positionH>
          <wp:positionV relativeFrom="paragraph">
            <wp:posOffset>1270</wp:posOffset>
          </wp:positionV>
          <wp:extent cx="466725" cy="638175"/>
          <wp:effectExtent l="0" t="0" r="9525" b="9525"/>
          <wp:wrapTight wrapText="bothSides">
            <wp:wrapPolygon edited="0">
              <wp:start x="0" y="0"/>
              <wp:lineTo x="0" y="21278"/>
              <wp:lineTo x="21159" y="21278"/>
              <wp:lineTo x="21159" y="0"/>
              <wp:lineTo x="0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7FA" w:rsidRPr="003251E2">
      <w:rPr>
        <w:rFonts w:ascii="Albertus Extra Bold" w:hAnsi="Albertus Extra Bold"/>
        <w:b/>
        <w:color w:val="0000CC"/>
      </w:rPr>
      <w:tab/>
    </w:r>
    <w:r w:rsidR="00FB7641" w:rsidRPr="003251E2">
      <w:rPr>
        <w:rFonts w:ascii="Albertus Extra Bold" w:hAnsi="Albertus Extra Bold"/>
        <w:b/>
        <w:color w:val="0000CC"/>
      </w:rPr>
      <w:t xml:space="preserve">COMMUNE DE TANINGES - </w:t>
    </w:r>
    <w:r w:rsidR="006207FA" w:rsidRPr="003251E2">
      <w:rPr>
        <w:rFonts w:ascii="Albertus Extra Bold" w:hAnsi="Albertus Extra Bold"/>
        <w:b/>
        <w:color w:val="0000CC"/>
      </w:rPr>
      <w:t>Haute-Savoie</w:t>
    </w:r>
  </w:p>
  <w:p w:rsidR="006207FA" w:rsidRDefault="00FA7620">
    <w:pPr>
      <w:pStyle w:val="En-tte"/>
      <w:rPr>
        <w:rFonts w:ascii="Albertus Extra Bold" w:hAnsi="Albertus Extra Bold"/>
        <w:b/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585470</wp:posOffset>
              </wp:positionH>
              <wp:positionV relativeFrom="paragraph">
                <wp:posOffset>13970</wp:posOffset>
              </wp:positionV>
              <wp:extent cx="5431155" cy="0"/>
              <wp:effectExtent l="13970" t="13970" r="12700" b="14605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1.1pt" to="47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8pFQIAACkEAAAOAAAAZHJzL2Uyb0RvYy54bWysU02P2yAQvVfqf0DcE9tZO02sOKsqjntJ&#10;20i7/QEEcIyKAQGJE1X97x3Ih7LtparqAx6YmcebecPi+dRLdOTWCa0qnI1TjLiimgm1r/C312Y0&#10;w8h5ohiRWvEKn7nDz8v37xaDKflEd1oybhGAKFcOpsKd96ZMEkc73hM31oYrcLba9sTD1u4TZskA&#10;6L1MJmk6TQZtmbGacufgtL448TLity2n/mvbOu6RrDBw83G1cd2FNVkuSLm3xHSCXmmQf2DRE6Hg&#10;0jtUTTxBByv+gOoFtdrp1o+p7hPdtoLyWANUk6W/VfPSEcNjLdAcZ+5tcv8Pln45bi0SrMITjBTp&#10;QaKNUBwVoTODcSUErNTWhtroSb2YjabfHVJ61RG155Hh69lAWhYykjcpYeMM4O+Gz5pBDDl4Hdt0&#10;am0fIKEB6BTVON/V4CePKBwW+VOWFQVG9OZLSHlLNNb5T1z3KBgVlsA5ApPjxvlAhJS3kHCP0o2Q&#10;MootFRqA7Twt0pjhtBQseEOcs/vdSlp0JDAvTZPCF8sCz2OY1QfFIlrHCVtfbU+EvNhwu1QBD2oB&#10;PlfrMhA/5ul8PVvP8lE+ma5HeVrXo4/NKh9Nm+xDUT/Vq1Wd/QzUsrzsBGNcBXa34czyvxP/+kwu&#10;Y3Ufz3sfkrfosWFA9vaPpKOYQb/LJOw0O2/tTWSYxxh8fTth4B/3YD++8OUvAAAA//8DAFBLAwQU&#10;AAYACAAAACEA7Pkh3dwAAAAGAQAADwAAAGRycy9kb3ducmV2LnhtbEyOQUvDQBSE74L/YXmCN7tp&#10;0NTGbIoEpB6E0uhBb9vsMwnuvg3ZbRP/va9e9DQMM8x8xWZ2VpxwDL0nBctFAgKp8aanVsHb69PN&#10;PYgQNRltPaGCbwywKS8vCp0bP9EeT3VsBY9QyLWCLsYhlzI0HTodFn5A4uzTj05HtmMrzagnHndW&#10;pkmSSad74odOD1h12HzVR6fgfbfdDS9Vlfnnj+00t9my3q+sUtdX8+MDiIhz/CvDGZ/RoWSmgz+S&#10;CcIqWKcpNxWcheP17eoOxOHXy7KQ//HLHwAAAP//AwBQSwECLQAUAAYACAAAACEAtoM4kv4AAADh&#10;AQAAEwAAAAAAAAAAAAAAAAAAAAAAW0NvbnRlbnRfVHlwZXNdLnhtbFBLAQItABQABgAIAAAAIQA4&#10;/SH/1gAAAJQBAAALAAAAAAAAAAAAAAAAAC8BAABfcmVscy8ucmVsc1BLAQItABQABgAIAAAAIQBQ&#10;A28pFQIAACkEAAAOAAAAAAAAAAAAAAAAAC4CAABkcnMvZTJvRG9jLnhtbFBLAQItABQABgAIAAAA&#10;IQDs+SHd3AAAAAYBAAAPAAAAAAAAAAAAAAAAAG8EAABkcnMvZG93bnJldi54bWxQSwUGAAAAAAQA&#10;BADzAAAAeAUAAAAA&#10;" o:allowincell="f" strokecolor="red" strokeweight="1.5pt">
              <w10:wrap type="square"/>
            </v:line>
          </w:pict>
        </mc:Fallback>
      </mc:AlternateContent>
    </w:r>
    <w:r w:rsidR="006207FA">
      <w:rPr>
        <w:rFonts w:ascii="Albertus Extra Bold" w:hAnsi="Albertus Extra Bold"/>
        <w:b/>
        <w:color w:val="0000FF"/>
      </w:rPr>
      <w:t xml:space="preserve">        </w:t>
    </w:r>
  </w:p>
  <w:p w:rsidR="006207FA" w:rsidRDefault="006207FA">
    <w:pPr>
      <w:pStyle w:val="En-tte"/>
      <w:ind w:left="-810" w:hanging="90"/>
      <w:rPr>
        <w:sz w:val="18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1E9"/>
    <w:multiLevelType w:val="hybridMultilevel"/>
    <w:tmpl w:val="76AC10F8"/>
    <w:lvl w:ilvl="0" w:tplc="7FF449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2B3"/>
    <w:multiLevelType w:val="hybridMultilevel"/>
    <w:tmpl w:val="0D26C630"/>
    <w:lvl w:ilvl="0" w:tplc="8AEE7530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6A1206"/>
    <w:multiLevelType w:val="hybridMultilevel"/>
    <w:tmpl w:val="EF38DE9C"/>
    <w:lvl w:ilvl="0" w:tplc="56CC53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3500"/>
    <w:multiLevelType w:val="hybridMultilevel"/>
    <w:tmpl w:val="A2C60DD0"/>
    <w:lvl w:ilvl="0" w:tplc="F77CDDA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E5A5A74"/>
    <w:multiLevelType w:val="hybridMultilevel"/>
    <w:tmpl w:val="A0264574"/>
    <w:lvl w:ilvl="0" w:tplc="1778CDA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7C0515DC"/>
    <w:multiLevelType w:val="hybridMultilevel"/>
    <w:tmpl w:val="27E4D164"/>
    <w:lvl w:ilvl="0" w:tplc="412C96F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00"/>
    <w:rsid w:val="00016217"/>
    <w:rsid w:val="00037D9B"/>
    <w:rsid w:val="000E2D52"/>
    <w:rsid w:val="000E6174"/>
    <w:rsid w:val="00135E35"/>
    <w:rsid w:val="001743D8"/>
    <w:rsid w:val="00192D92"/>
    <w:rsid w:val="00195BB8"/>
    <w:rsid w:val="001B25E4"/>
    <w:rsid w:val="002015F8"/>
    <w:rsid w:val="00220D27"/>
    <w:rsid w:val="002273AB"/>
    <w:rsid w:val="00264183"/>
    <w:rsid w:val="002C6A96"/>
    <w:rsid w:val="002E5EBD"/>
    <w:rsid w:val="00313A00"/>
    <w:rsid w:val="00325092"/>
    <w:rsid w:val="003251E2"/>
    <w:rsid w:val="00325B2B"/>
    <w:rsid w:val="003506CD"/>
    <w:rsid w:val="003753F7"/>
    <w:rsid w:val="00384A8A"/>
    <w:rsid w:val="003C31A5"/>
    <w:rsid w:val="003D5457"/>
    <w:rsid w:val="004472BF"/>
    <w:rsid w:val="00451466"/>
    <w:rsid w:val="00462056"/>
    <w:rsid w:val="0047363F"/>
    <w:rsid w:val="00485211"/>
    <w:rsid w:val="004A5D4C"/>
    <w:rsid w:val="004B524F"/>
    <w:rsid w:val="004E2792"/>
    <w:rsid w:val="0053294C"/>
    <w:rsid w:val="00532A80"/>
    <w:rsid w:val="00535F3D"/>
    <w:rsid w:val="005474B4"/>
    <w:rsid w:val="0058631E"/>
    <w:rsid w:val="00591924"/>
    <w:rsid w:val="005927DF"/>
    <w:rsid w:val="005E0CFC"/>
    <w:rsid w:val="006207FA"/>
    <w:rsid w:val="006664F9"/>
    <w:rsid w:val="0069048C"/>
    <w:rsid w:val="006E167D"/>
    <w:rsid w:val="00705920"/>
    <w:rsid w:val="00782964"/>
    <w:rsid w:val="007D2E2B"/>
    <w:rsid w:val="007E4AD6"/>
    <w:rsid w:val="0083135A"/>
    <w:rsid w:val="008F5E17"/>
    <w:rsid w:val="00951AD4"/>
    <w:rsid w:val="009A7302"/>
    <w:rsid w:val="00A37577"/>
    <w:rsid w:val="00A675BB"/>
    <w:rsid w:val="00AB1410"/>
    <w:rsid w:val="00B60AC5"/>
    <w:rsid w:val="00B6704C"/>
    <w:rsid w:val="00BD44AC"/>
    <w:rsid w:val="00BD53C3"/>
    <w:rsid w:val="00BF0927"/>
    <w:rsid w:val="00C16C38"/>
    <w:rsid w:val="00C407DD"/>
    <w:rsid w:val="00C42500"/>
    <w:rsid w:val="00CE35B4"/>
    <w:rsid w:val="00D177B5"/>
    <w:rsid w:val="00D52319"/>
    <w:rsid w:val="00D53390"/>
    <w:rsid w:val="00D751CC"/>
    <w:rsid w:val="00D87AEB"/>
    <w:rsid w:val="00D9217D"/>
    <w:rsid w:val="00DB68C9"/>
    <w:rsid w:val="00E25F16"/>
    <w:rsid w:val="00E52D76"/>
    <w:rsid w:val="00EA17D8"/>
    <w:rsid w:val="00EF3A2B"/>
    <w:rsid w:val="00F32232"/>
    <w:rsid w:val="00F4081C"/>
    <w:rsid w:val="00F613CC"/>
    <w:rsid w:val="00FA7620"/>
    <w:rsid w:val="00FB667E"/>
    <w:rsid w:val="00FB7641"/>
    <w:rsid w:val="00FC007A"/>
    <w:rsid w:val="00FD2DDB"/>
    <w:rsid w:val="00FD608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color w:val="0000FF"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G Times" w:hAnsi="CG Times"/>
      <w:sz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mic Sans MS" w:hAnsi="Comic Sans MS"/>
      <w:b/>
      <w:bCs/>
      <w:color w:val="0000FF"/>
      <w:sz w:val="44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mic Sans MS" w:hAnsi="Comic Sans MS"/>
      <w:b/>
      <w:bCs/>
      <w:color w:val="008080"/>
      <w:sz w:val="52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color w:val="0000FF"/>
      <w:sz w:val="52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mic Sans MS" w:hAnsi="Comic Sans MS"/>
      <w:sz w:val="52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Comic Sans MS" w:hAnsi="Comic Sans MS"/>
      <w:sz w:val="28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bCs/>
      <w:color w:val="0000FF"/>
      <w:sz w:val="40"/>
      <w:u w:val="single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Comic Sans MS" w:hAnsi="Comic Sans MS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rFonts w:ascii="CG Times" w:hAnsi="CG Times"/>
      <w:sz w:val="32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  <w:jc w:val="center"/>
    </w:pPr>
    <w:rPr>
      <w:rFonts w:ascii="Comic Sans MS" w:hAnsi="Comic Sans MS"/>
      <w:sz w:val="52"/>
    </w:rPr>
  </w:style>
  <w:style w:type="paragraph" w:styleId="Lgende">
    <w:name w:val="caption"/>
    <w:basedOn w:val="Normal"/>
    <w:next w:val="Normal"/>
    <w:qFormat/>
    <w:rPr>
      <w:b/>
      <w:bCs/>
    </w:rPr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9"/>
      <w:szCs w:val="19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0"/>
      <w:szCs w:val="20"/>
    </w:rPr>
  </w:style>
  <w:style w:type="character" w:styleId="Lienhypertexte">
    <w:name w:val="Hyperlink"/>
    <w:rsid w:val="00384A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color w:val="0000FF"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G Times" w:hAnsi="CG Times"/>
      <w:sz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mic Sans MS" w:hAnsi="Comic Sans MS"/>
      <w:b/>
      <w:bCs/>
      <w:color w:val="0000FF"/>
      <w:sz w:val="44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mic Sans MS" w:hAnsi="Comic Sans MS"/>
      <w:b/>
      <w:bCs/>
      <w:color w:val="008080"/>
      <w:sz w:val="52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color w:val="0000FF"/>
      <w:sz w:val="52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mic Sans MS" w:hAnsi="Comic Sans MS"/>
      <w:sz w:val="52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Comic Sans MS" w:hAnsi="Comic Sans MS"/>
      <w:sz w:val="28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bCs/>
      <w:color w:val="0000FF"/>
      <w:sz w:val="40"/>
      <w:u w:val="single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Comic Sans MS" w:hAnsi="Comic Sans MS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rFonts w:ascii="CG Times" w:hAnsi="CG Times"/>
      <w:sz w:val="32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  <w:jc w:val="center"/>
    </w:pPr>
    <w:rPr>
      <w:rFonts w:ascii="Comic Sans MS" w:hAnsi="Comic Sans MS"/>
      <w:sz w:val="52"/>
    </w:rPr>
  </w:style>
  <w:style w:type="paragraph" w:styleId="Lgende">
    <w:name w:val="caption"/>
    <w:basedOn w:val="Normal"/>
    <w:next w:val="Normal"/>
    <w:qFormat/>
    <w:rPr>
      <w:b/>
      <w:bCs/>
    </w:rPr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9"/>
      <w:szCs w:val="19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0"/>
      <w:szCs w:val="20"/>
    </w:rPr>
  </w:style>
  <w:style w:type="character" w:styleId="Lienhypertexte">
    <w:name w:val="Hyperlink"/>
    <w:rsid w:val="00384A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@taning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Taninges</Company>
  <LinksUpToDate>false</LinksUpToDate>
  <CharactersWithSpaces>1050</CharactersWithSpaces>
  <SharedDoc>false</SharedDoc>
  <HLinks>
    <vt:vector size="12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mailto:mairie.taninges@wanadoo.fr</vt:lpwstr>
      </vt:variant>
      <vt:variant>
        <vt:lpwstr/>
      </vt:variant>
      <vt:variant>
        <vt:i4>2097235</vt:i4>
      </vt:variant>
      <vt:variant>
        <vt:i4>-1</vt:i4>
      </vt:variant>
      <vt:variant>
        <vt:i4>2054</vt:i4>
      </vt:variant>
      <vt:variant>
        <vt:i4>1</vt:i4>
      </vt:variant>
      <vt:variant>
        <vt:lpwstr>cid:738DC7DE-ECDD-473D-8B28-D4C20A35E11C@hautgiffre.int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station-6</dc:creator>
  <cp:lastModifiedBy>Nathalie PERKOWSKI</cp:lastModifiedBy>
  <cp:revision>5</cp:revision>
  <cp:lastPrinted>2018-08-23T12:44:00Z</cp:lastPrinted>
  <dcterms:created xsi:type="dcterms:W3CDTF">2018-08-20T09:02:00Z</dcterms:created>
  <dcterms:modified xsi:type="dcterms:W3CDTF">2018-09-14T14:35:00Z</dcterms:modified>
</cp:coreProperties>
</file>